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8"/>
      </w:tblGrid>
      <w:tr w:rsidR="00F275E2" w:rsidTr="00B96123">
        <w:trPr>
          <w:trHeight w:val="333"/>
        </w:trPr>
        <w:tc>
          <w:tcPr>
            <w:tcW w:w="216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tbl>
            <w:tblPr>
              <w:tblW w:w="10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71"/>
              <w:gridCol w:w="4887"/>
            </w:tblGrid>
            <w:tr w:rsidR="00F275E2" w:rsidTr="00B96123"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 сельского поселения</w:t>
                  </w:r>
                </w:p>
                <w:p w:rsidR="00F275E2" w:rsidRDefault="00F275E2" w:rsidP="00B96123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275E2" w:rsidRDefault="00F275E2" w:rsidP="00B9612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423563, Нижнекамский район, </w:t>
                  </w:r>
                </w:p>
                <w:p w:rsidR="00F275E2" w:rsidRDefault="00F275E2" w:rsidP="00B9612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Старошешминск,  ул.Ленина, 4</w:t>
                  </w:r>
                </w:p>
                <w:p w:rsidR="00F275E2" w:rsidRDefault="00F275E2" w:rsidP="00B961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районынын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Чишмэ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F275E2" w:rsidRDefault="00F275E2" w:rsidP="00B9612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275E2" w:rsidRDefault="00F275E2" w:rsidP="00B9612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423563, Түбән Кама  районы, </w:t>
                  </w:r>
                </w:p>
                <w:p w:rsidR="00F275E2" w:rsidRDefault="00F275E2" w:rsidP="00B9612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Иске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Чишмэ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Ленин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4</w:t>
                  </w:r>
                </w:p>
                <w:p w:rsidR="00F275E2" w:rsidRDefault="00F275E2" w:rsidP="00B961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F275E2" w:rsidTr="00B96123">
              <w:trPr>
                <w:trHeight w:val="333"/>
              </w:trPr>
              <w:tc>
                <w:tcPr>
                  <w:tcW w:w="1005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F275E2" w:rsidRDefault="00F275E2" w:rsidP="00B961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33-46-48, электронный адрес: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Starosheshminskoe.Sp@tatar.ru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>
                    <w:rPr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starosheshminskoe-sp.ru</w:t>
                  </w:r>
                </w:p>
              </w:tc>
            </w:tr>
          </w:tbl>
          <w:p w:rsidR="00F275E2" w:rsidRDefault="00F275E2" w:rsidP="00B96123"/>
        </w:tc>
      </w:tr>
    </w:tbl>
    <w:p w:rsidR="00F275E2" w:rsidRDefault="00F275E2" w:rsidP="00F275E2">
      <w:pPr>
        <w:spacing w:after="0" w:line="240" w:lineRule="auto"/>
        <w:rPr>
          <w:lang w:val="tt-RU"/>
        </w:rPr>
      </w:pPr>
    </w:p>
    <w:p w:rsidR="00F275E2" w:rsidRDefault="00F275E2" w:rsidP="00F275E2">
      <w:pPr>
        <w:spacing w:after="0" w:line="240" w:lineRule="auto"/>
        <w:rPr>
          <w:lang w:val="tt-RU"/>
        </w:rPr>
      </w:pP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25.09.2018 г.                                                                         </w:t>
      </w:r>
      <w:r w:rsidR="00C74B5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№ 3</w:t>
      </w: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275E2" w:rsidRDefault="00C74B5C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Ачи</w:t>
      </w:r>
      <w:proofErr w:type="spellEnd"/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275E2" w:rsidRDefault="00F275E2" w:rsidP="00F275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275E2" w:rsidRDefault="00F275E2" w:rsidP="00F27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5E2" w:rsidRDefault="00811A9D" w:rsidP="00F275E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на 15.11.</w:t>
      </w:r>
      <w:r w:rsidR="00F275E2">
        <w:rPr>
          <w:rFonts w:ascii="Times New Roman" w:eastAsia="Calibri" w:hAnsi="Times New Roman" w:cs="Times New Roman"/>
          <w:sz w:val="28"/>
          <w:szCs w:val="28"/>
        </w:rPr>
        <w:t>20</w:t>
      </w:r>
      <w:r w:rsidR="00F275E2">
        <w:rPr>
          <w:rFonts w:ascii="Times New Roman" w:hAnsi="Times New Roman" w:cs="Times New Roman"/>
          <w:sz w:val="28"/>
          <w:szCs w:val="28"/>
        </w:rPr>
        <w:t>18 года</w:t>
      </w:r>
      <w:r w:rsidR="00F275E2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ложения в  населенном пункте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275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5E2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F275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275E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F275E2">
        <w:rPr>
          <w:rFonts w:ascii="Times New Roman" w:hAnsi="Times New Roman" w:cs="Times New Roman"/>
          <w:sz w:val="28"/>
          <w:szCs w:val="28"/>
        </w:rPr>
        <w:t>Нижнекамского</w:t>
      </w:r>
      <w:r w:rsidR="00F275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F275E2" w:rsidRDefault="00F275E2" w:rsidP="00F275E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</w:t>
      </w:r>
      <w:r w:rsidR="00811A9D">
        <w:rPr>
          <w:rFonts w:ascii="Times New Roman" w:eastAsia="Calibri" w:hAnsi="Times New Roman" w:cs="Times New Roman"/>
          <w:sz w:val="28"/>
          <w:szCs w:val="28"/>
        </w:rPr>
        <w:t>введение самообложения в 2018 году в сумме 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811A9D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proofErr w:type="spellStart"/>
      <w:r w:rsidR="00811A9D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811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</w:t>
      </w:r>
      <w:r w:rsidR="00781335">
        <w:rPr>
          <w:rFonts w:ascii="Times New Roman" w:hAnsi="Times New Roman" w:cs="Times New Roman"/>
          <w:sz w:val="28"/>
          <w:szCs w:val="28"/>
        </w:rPr>
        <w:t xml:space="preserve">ников ВОВ, вдов участников ВОВ, </w:t>
      </w:r>
      <w:r>
        <w:rPr>
          <w:rFonts w:ascii="Times New Roman" w:hAnsi="Times New Roman" w:cs="Times New Roman"/>
          <w:sz w:val="28"/>
          <w:szCs w:val="28"/>
        </w:rPr>
        <w:t>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11A9D">
        <w:rPr>
          <w:rFonts w:ascii="Times New Roman" w:eastAsia="Calibri" w:hAnsi="Times New Roman" w:cs="Times New Roman"/>
          <w:sz w:val="28"/>
          <w:szCs w:val="28"/>
        </w:rPr>
        <w:t xml:space="preserve"> строительство памятника </w:t>
      </w:r>
      <w:proofErr w:type="gramStart"/>
      <w:r w:rsidR="00811A9D" w:rsidRPr="00811A9D">
        <w:rPr>
          <w:rFonts w:ascii="Times New Roman" w:eastAsia="Calibri" w:hAnsi="Times New Roman" w:cs="Times New Roman"/>
          <w:sz w:val="28"/>
          <w:szCs w:val="28"/>
        </w:rPr>
        <w:t>павшим</w:t>
      </w:r>
      <w:proofErr w:type="gramEnd"/>
      <w:r w:rsidR="00811A9D" w:rsidRPr="00811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A9D" w:rsidRPr="00811A9D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811A9D" w:rsidRPr="00811A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5E2" w:rsidRDefault="00F275E2" w:rsidP="00F27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F275E2" w:rsidRDefault="00F275E2" w:rsidP="00F27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F275E2" w:rsidRDefault="00F275E2" w:rsidP="00F27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275E2" w:rsidRDefault="00F275E2" w:rsidP="00F275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Ф.Х. Ахметов 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F275E2" w:rsidRDefault="00F275E2" w:rsidP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sectPr w:rsidR="00F275E2" w:rsidSect="00F275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75E2"/>
    <w:rsid w:val="00292087"/>
    <w:rsid w:val="0031510B"/>
    <w:rsid w:val="00666D1C"/>
    <w:rsid w:val="006A3A0C"/>
    <w:rsid w:val="00725792"/>
    <w:rsid w:val="00781335"/>
    <w:rsid w:val="00811A9D"/>
    <w:rsid w:val="00907EA7"/>
    <w:rsid w:val="00A45CE5"/>
    <w:rsid w:val="00C07284"/>
    <w:rsid w:val="00C74B5C"/>
    <w:rsid w:val="00F2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27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12</cp:revision>
  <cp:lastPrinted>2018-09-24T05:51:00Z</cp:lastPrinted>
  <dcterms:created xsi:type="dcterms:W3CDTF">2018-09-24T05:40:00Z</dcterms:created>
  <dcterms:modified xsi:type="dcterms:W3CDTF">2018-10-16T06:19:00Z</dcterms:modified>
</cp:coreProperties>
</file>